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39143" w14:textId="77777777" w:rsidR="004848BF" w:rsidRDefault="004848BF">
      <w:pPr>
        <w:pStyle w:val="Brdtekst"/>
      </w:pPr>
    </w:p>
    <w:p w14:paraId="25E39144" w14:textId="77777777" w:rsidR="004848BF" w:rsidRDefault="00000000">
      <w:pPr>
        <w:pStyle w:val="Brdtekst"/>
        <w:ind w:firstLine="567"/>
        <w:jc w:val="both"/>
      </w:pPr>
      <w:r>
        <w:rPr>
          <w:noProof/>
        </w:rPr>
        <w:drawing>
          <wp:inline distT="0" distB="0" distL="0" distR="0" wp14:anchorId="25E3914F" wp14:editId="53FBF357">
            <wp:extent cx="4393565" cy="1242060"/>
            <wp:effectExtent l="0" t="0" r="6985" b="0"/>
            <wp:docPr id="1073741825" name="officeArt object" descr="page1image12496048.png"/>
            <wp:cNvGraphicFramePr/>
            <a:graphic xmlns:a="http://schemas.openxmlformats.org/drawingml/2006/main">
              <a:graphicData uri="http://schemas.openxmlformats.org/drawingml/2006/picture">
                <pic:pic xmlns:pic="http://schemas.openxmlformats.org/drawingml/2006/picture">
                  <pic:nvPicPr>
                    <pic:cNvPr id="1073741825" name="page1image12496048.png" descr="page1image12496048.png"/>
                    <pic:cNvPicPr>
                      <a:picLocks noChangeAspect="1"/>
                    </pic:cNvPicPr>
                  </pic:nvPicPr>
                  <pic:blipFill rotWithShape="1">
                    <a:blip r:embed="rId6"/>
                    <a:srcRect t="9635" b="11838"/>
                    <a:stretch/>
                  </pic:blipFill>
                  <pic:spPr bwMode="auto">
                    <a:xfrm>
                      <a:off x="0" y="0"/>
                      <a:ext cx="4395238" cy="1242533"/>
                    </a:xfrm>
                    <a:prstGeom prst="rect">
                      <a:avLst/>
                    </a:prstGeom>
                    <a:ln>
                      <a:noFill/>
                    </a:ln>
                    <a:effectLst/>
                    <a:extLst>
                      <a:ext uri="{53640926-AAD7-44D8-BBD7-CCE9431645EC}">
                        <a14:shadowObscured xmlns:a14="http://schemas.microsoft.com/office/drawing/2010/main"/>
                      </a:ext>
                    </a:extLst>
                  </pic:spPr>
                </pic:pic>
              </a:graphicData>
            </a:graphic>
          </wp:inline>
        </w:drawing>
      </w:r>
    </w:p>
    <w:p w14:paraId="25E39145" w14:textId="77777777" w:rsidR="004848BF" w:rsidRDefault="004848BF">
      <w:pPr>
        <w:pStyle w:val="Brdtekst"/>
        <w:jc w:val="center"/>
      </w:pPr>
    </w:p>
    <w:p w14:paraId="25E39146" w14:textId="77777777" w:rsidR="004848BF" w:rsidRDefault="00000000">
      <w:pPr>
        <w:pStyle w:val="Brdtekst"/>
        <w:jc w:val="center"/>
        <w:rPr>
          <w:b/>
          <w:bCs/>
          <w:sz w:val="30"/>
          <w:szCs w:val="30"/>
        </w:rPr>
      </w:pPr>
      <w:proofErr w:type="gramStart"/>
      <w:r>
        <w:rPr>
          <w:b/>
          <w:bCs/>
          <w:sz w:val="30"/>
          <w:szCs w:val="30"/>
        </w:rPr>
        <w:t>PROGRAM  EFTERÅR</w:t>
      </w:r>
      <w:proofErr w:type="gramEnd"/>
      <w:r>
        <w:rPr>
          <w:b/>
          <w:bCs/>
          <w:sz w:val="30"/>
          <w:szCs w:val="30"/>
        </w:rPr>
        <w:t xml:space="preserve">  2026 </w:t>
      </w:r>
    </w:p>
    <w:p w14:paraId="25E39147" w14:textId="77777777" w:rsidR="004848BF" w:rsidRDefault="00000000">
      <w:pPr>
        <w:pStyle w:val="Brdtekst"/>
        <w:jc w:val="center"/>
        <w:rPr>
          <w:b/>
          <w:bCs/>
          <w:sz w:val="30"/>
          <w:szCs w:val="30"/>
        </w:rPr>
      </w:pPr>
      <w:proofErr w:type="gramStart"/>
      <w:r>
        <w:rPr>
          <w:b/>
          <w:bCs/>
          <w:sz w:val="30"/>
          <w:szCs w:val="30"/>
        </w:rPr>
        <w:t>I  HJALLERUP</w:t>
      </w:r>
      <w:proofErr w:type="gramEnd"/>
      <w:r>
        <w:rPr>
          <w:b/>
          <w:bCs/>
          <w:sz w:val="30"/>
          <w:szCs w:val="30"/>
        </w:rPr>
        <w:t xml:space="preserve">  KULTURHUS</w:t>
      </w:r>
    </w:p>
    <w:p w14:paraId="25E39148" w14:textId="77777777" w:rsidR="004848BF" w:rsidRDefault="004848BF">
      <w:pPr>
        <w:pStyle w:val="Brdtekst"/>
        <w:jc w:val="both"/>
        <w:rPr>
          <w:b/>
          <w:bCs/>
        </w:rPr>
      </w:pPr>
    </w:p>
    <w:p w14:paraId="25E39149" w14:textId="77777777" w:rsidR="004848BF" w:rsidRDefault="004848BF">
      <w:pPr>
        <w:pStyle w:val="Brdtekst"/>
        <w:jc w:val="both"/>
        <w:rPr>
          <w:b/>
          <w:bCs/>
        </w:rPr>
      </w:pPr>
    </w:p>
    <w:p w14:paraId="25E3914A" w14:textId="6E16C3A7" w:rsidR="004848BF" w:rsidRDefault="00000000">
      <w:pPr>
        <w:pStyle w:val="Brdtekst"/>
        <w:jc w:val="both"/>
        <w:rPr>
          <w:b/>
          <w:bCs/>
        </w:rPr>
      </w:pPr>
      <w:r>
        <w:rPr>
          <w:b/>
          <w:bCs/>
        </w:rPr>
        <w:t>Østvendsyssel Højskolekreds indbyder til en sæson med spændende og afvekslende foredrag torsdag formiddage kl. 9.30</w:t>
      </w:r>
      <w:r w:rsidR="009C6044">
        <w:rPr>
          <w:b/>
          <w:bCs/>
        </w:rPr>
        <w:t xml:space="preserve"> </w:t>
      </w:r>
      <w:r>
        <w:rPr>
          <w:b/>
          <w:bCs/>
        </w:rPr>
        <w:t>- 12.00.</w:t>
      </w:r>
    </w:p>
    <w:p w14:paraId="25E3914B" w14:textId="77777777" w:rsidR="004848BF" w:rsidRDefault="00000000">
      <w:pPr>
        <w:pStyle w:val="Brdtekst"/>
        <w:jc w:val="both"/>
        <w:rPr>
          <w:b/>
          <w:bCs/>
        </w:rPr>
      </w:pPr>
      <w:r>
        <w:rPr>
          <w:b/>
          <w:bCs/>
        </w:rPr>
        <w:t>Alle er meget velkomne. Pris 80 kr. inkl. kaffe/te og brød.</w:t>
      </w:r>
    </w:p>
    <w:p w14:paraId="25E3914C" w14:textId="77777777" w:rsidR="004848BF" w:rsidRDefault="00000000">
      <w:pPr>
        <w:pStyle w:val="Overskrift3"/>
        <w:jc w:val="both"/>
        <w:rPr>
          <w:sz w:val="22"/>
          <w:szCs w:val="22"/>
        </w:rPr>
      </w:pPr>
      <w:r>
        <w:rPr>
          <w:sz w:val="22"/>
          <w:szCs w:val="22"/>
        </w:rPr>
        <w:t>Torsdag den 3. september 2026</w:t>
      </w:r>
    </w:p>
    <w:p w14:paraId="25E3914D" w14:textId="77777777" w:rsidR="004848BF" w:rsidRDefault="00000000">
      <w:pPr>
        <w:pStyle w:val="Brdtekst"/>
        <w:jc w:val="both"/>
        <w:rPr>
          <w:b/>
          <w:bCs/>
        </w:rPr>
      </w:pPr>
      <w:r>
        <w:rPr>
          <w:b/>
          <w:bCs/>
        </w:rPr>
        <w:t xml:space="preserve">Thor Bæch Pedersen: Den falske landsby og </w:t>
      </w:r>
      <w:proofErr w:type="spellStart"/>
      <w:r>
        <w:rPr>
          <w:b/>
          <w:bCs/>
        </w:rPr>
        <w:t>Flugplatz</w:t>
      </w:r>
      <w:proofErr w:type="spellEnd"/>
      <w:r>
        <w:rPr>
          <w:b/>
          <w:bCs/>
        </w:rPr>
        <w:t xml:space="preserve"> Aalborg West</w:t>
      </w:r>
    </w:p>
    <w:p w14:paraId="2EC5268E" w14:textId="2F6744DF" w:rsidR="00C51040" w:rsidRDefault="00000000">
      <w:pPr>
        <w:pStyle w:val="Brdtekst"/>
        <w:jc w:val="both"/>
      </w:pPr>
      <w:r>
        <w:t xml:space="preserve">Kort efter den tyske besættelse af Danmark begyndte arbejdet med at udbygge lufthavnene omkring Aalborg. Den kommunale lufthavn ved herregården Rødslet blev udbygget til uigenkendelighed og blev navngivet Aalborg West. Briterne ønskede at standse den tyske fremmarch i Europa og forsøgte adskillige gange at bombe lufthavnene ved Aalborg og de omkringliggende militære anlæg med store tab til følge og begrænset succes. Fra tysk side var man klar over truslen fra de britiske bombefly og placerede derfor ammunitionsdepotet til Aalborg West på en åben mark mellem Birkelse og Aabybro, camoufleret som en ganske almindelig landsby, så briterne ikke fra luften kunne skelne det militære mål fra civil bebyggelse. </w:t>
      </w:r>
    </w:p>
    <w:p w14:paraId="7ED15161" w14:textId="77777777" w:rsidR="00D1594B" w:rsidRDefault="00D1594B" w:rsidP="00D1594B">
      <w:pPr>
        <w:pStyle w:val="Overskrift3"/>
        <w:jc w:val="both"/>
        <w:rPr>
          <w:sz w:val="22"/>
          <w:szCs w:val="22"/>
        </w:rPr>
      </w:pPr>
      <w:r>
        <w:rPr>
          <w:sz w:val="22"/>
          <w:szCs w:val="22"/>
        </w:rPr>
        <w:t>Torsdag den 10. september 2026</w:t>
      </w:r>
    </w:p>
    <w:p w14:paraId="3F2BE85B" w14:textId="77777777" w:rsidR="00D1594B" w:rsidRDefault="00D1594B" w:rsidP="00D1594B">
      <w:pPr>
        <w:pStyle w:val="Brdtekst"/>
        <w:jc w:val="both"/>
      </w:pPr>
      <w:r>
        <w:rPr>
          <w:b/>
          <w:bCs/>
        </w:rPr>
        <w:t xml:space="preserve">Matthias </w:t>
      </w:r>
      <w:proofErr w:type="spellStart"/>
      <w:r>
        <w:rPr>
          <w:b/>
          <w:bCs/>
        </w:rPr>
        <w:t>Aurelian</w:t>
      </w:r>
      <w:proofErr w:type="spellEnd"/>
      <w:r>
        <w:rPr>
          <w:b/>
          <w:bCs/>
        </w:rPr>
        <w:t>: Bliv klogere på kunstig intelligens</w:t>
      </w:r>
    </w:p>
    <w:p w14:paraId="127DB71D" w14:textId="77777777" w:rsidR="00D1594B" w:rsidRDefault="00D1594B" w:rsidP="00D1594B">
      <w:pPr>
        <w:pStyle w:val="Brdtekst"/>
        <w:jc w:val="both"/>
      </w:pPr>
      <w:r>
        <w:t>Kunstig intelligens (</w:t>
      </w:r>
      <w:proofErr w:type="spellStart"/>
      <w:r>
        <w:t>Artificial</w:t>
      </w:r>
      <w:proofErr w:type="spellEnd"/>
      <w:r>
        <w:t xml:space="preserve"> Intelligence) buldrer derudad. ALLE bruger AI! Også skolebørn! AI kan hjælpe med at lave tekst, billeder, video, lyd og kombinationer heraf. Skal vi være bange for det, eller?</w:t>
      </w:r>
    </w:p>
    <w:p w14:paraId="7BE69505" w14:textId="77777777" w:rsidR="00D1594B" w:rsidRDefault="00D1594B" w:rsidP="00D1594B">
      <w:pPr>
        <w:pStyle w:val="Brdtekst"/>
        <w:jc w:val="both"/>
      </w:pPr>
      <w:r>
        <w:t>Bliv klogere på, hvad AI giver os af muligheder i hverdagen. Er AI bare en overgang eller er det begyndelsen på noget helt nyt? Overtager AI så en masse arbejde og for hvem?</w:t>
      </w:r>
    </w:p>
    <w:p w14:paraId="57EFD794" w14:textId="77777777" w:rsidR="00D1594B" w:rsidRDefault="00D1594B" w:rsidP="00D1594B">
      <w:pPr>
        <w:pStyle w:val="Overskrift3"/>
        <w:jc w:val="both"/>
        <w:rPr>
          <w:sz w:val="22"/>
          <w:szCs w:val="22"/>
        </w:rPr>
      </w:pPr>
      <w:r>
        <w:rPr>
          <w:sz w:val="22"/>
          <w:szCs w:val="22"/>
        </w:rPr>
        <w:t>Torsdag den 17. september 2026</w:t>
      </w:r>
    </w:p>
    <w:p w14:paraId="272E1EDC" w14:textId="77777777" w:rsidR="00D1594B" w:rsidRDefault="00D1594B" w:rsidP="00D1594B">
      <w:pPr>
        <w:pStyle w:val="Brdtekst"/>
        <w:jc w:val="both"/>
        <w:rPr>
          <w:b/>
          <w:bCs/>
        </w:rPr>
      </w:pPr>
      <w:r>
        <w:rPr>
          <w:b/>
          <w:bCs/>
        </w:rPr>
        <w:t>Finn Christensen: Kulturperler i Spanien</w:t>
      </w:r>
    </w:p>
    <w:p w14:paraId="5846FECE" w14:textId="6BBA9269" w:rsidR="00D1594B" w:rsidRDefault="00D1594B" w:rsidP="00D1594B">
      <w:pPr>
        <w:pStyle w:val="Brdtekst"/>
        <w:jc w:val="both"/>
      </w:pPr>
      <w:r>
        <w:t xml:space="preserve">Finn Christensen har rejst på kryds og tværs af Spanien mange gange. I dette foredrag vil han sætte fokus på de helt store kulturperler i det store land. Det være sig i Catalonien, hvor vi besøger Antoni </w:t>
      </w:r>
      <w:proofErr w:type="spellStart"/>
      <w:r>
        <w:t>Gaudis</w:t>
      </w:r>
      <w:proofErr w:type="spellEnd"/>
      <w:r>
        <w:t xml:space="preserve"> ufærdige mesterværk La Sagrada Familia-kirken og andre arkitektoniske vidundere. Malerkunsten repræsenteres af Picasso og Dali. I Andalusien føres vi ind i den specielle blanding af maurisk og kristen kultur i Alhambra, Cordoba og Sevilla, som den dag i dag står lyslevende foran os. Som en gave fra en lang storhedstid i spansk historie. </w:t>
      </w:r>
    </w:p>
    <w:p w14:paraId="777E7909" w14:textId="77777777" w:rsidR="00D1594B" w:rsidRDefault="00D1594B" w:rsidP="00D1594B">
      <w:pPr>
        <w:pStyle w:val="Overskrift3"/>
        <w:jc w:val="both"/>
        <w:rPr>
          <w:rFonts w:eastAsia="Arial" w:cs="Arial"/>
          <w:sz w:val="22"/>
          <w:szCs w:val="22"/>
        </w:rPr>
      </w:pPr>
      <w:r>
        <w:rPr>
          <w:rFonts w:ascii="Helvetica Neue" w:hAnsi="Helvetica Neue"/>
          <w:sz w:val="22"/>
          <w:szCs w:val="22"/>
        </w:rPr>
        <w:t>Torsdag den 24. september 2026</w:t>
      </w:r>
    </w:p>
    <w:p w14:paraId="49F6567D" w14:textId="77777777" w:rsidR="00D1594B" w:rsidRDefault="00D1594B" w:rsidP="00D1594B">
      <w:pPr>
        <w:pStyle w:val="Brdtekst"/>
        <w:jc w:val="both"/>
        <w:rPr>
          <w:rFonts w:eastAsia="Arial" w:cs="Arial"/>
          <w:b/>
          <w:bCs/>
        </w:rPr>
      </w:pPr>
      <w:r>
        <w:rPr>
          <w:b/>
          <w:bCs/>
        </w:rPr>
        <w:t>Vibeke Toft Jørgensen: Stemmer fra Irland</w:t>
      </w:r>
    </w:p>
    <w:p w14:paraId="0A60DBF2" w14:textId="27EE2894" w:rsidR="00D1594B" w:rsidRDefault="00D1594B" w:rsidP="00D1594B">
      <w:pPr>
        <w:pStyle w:val="Brdtekst"/>
        <w:jc w:val="both"/>
        <w:rPr>
          <w:rFonts w:eastAsia="Arial" w:cs="Arial"/>
        </w:rPr>
      </w:pPr>
      <w:r>
        <w:t>Irland har en lang fortælletradition og er kendt for sine mange gode forfattere. Foredraget handler om nyere irske romaner, især Claire Keegans: “Den slags små ting” (2021) og Sally Rooneys:</w:t>
      </w:r>
      <w:r w:rsidR="00927550">
        <w:t xml:space="preserve"> </w:t>
      </w:r>
      <w:r>
        <w:t>“Intermezzo “ (2024). Foredragsholderen er cand.mag. i dansk og engelsk og tidligere gymnasielærer med en stor kærlighed til Irland og irsk litteratur.</w:t>
      </w:r>
    </w:p>
    <w:p w14:paraId="40E280EC" w14:textId="77777777" w:rsidR="00D1594B" w:rsidRDefault="00D1594B" w:rsidP="00D1594B">
      <w:pPr>
        <w:pStyle w:val="Overskrift3"/>
        <w:jc w:val="both"/>
        <w:rPr>
          <w:rFonts w:eastAsia="Arial" w:cs="Arial"/>
          <w:sz w:val="22"/>
          <w:szCs w:val="22"/>
        </w:rPr>
      </w:pPr>
      <w:r>
        <w:rPr>
          <w:sz w:val="22"/>
          <w:szCs w:val="22"/>
        </w:rPr>
        <w:lastRenderedPageBreak/>
        <w:t>Torsdag den 1. oktober 2026</w:t>
      </w:r>
    </w:p>
    <w:p w14:paraId="4C78A571" w14:textId="77777777" w:rsidR="00D1594B" w:rsidRDefault="00D1594B" w:rsidP="00D1594B">
      <w:pPr>
        <w:pStyle w:val="Brdtekst"/>
        <w:jc w:val="both"/>
        <w:rPr>
          <w:rFonts w:eastAsia="Arial" w:cs="Arial"/>
          <w:b/>
          <w:bCs/>
        </w:rPr>
      </w:pPr>
      <w:r>
        <w:rPr>
          <w:b/>
          <w:bCs/>
        </w:rPr>
        <w:t xml:space="preserve">Hans Jørgen </w:t>
      </w:r>
      <w:proofErr w:type="spellStart"/>
      <w:r>
        <w:rPr>
          <w:b/>
          <w:bCs/>
        </w:rPr>
        <w:t>Melvej</w:t>
      </w:r>
      <w:proofErr w:type="spellEnd"/>
      <w:r>
        <w:rPr>
          <w:b/>
          <w:bCs/>
        </w:rPr>
        <w:t>: Spændende beretninger fra Sømosen, dens beboere og deres liv</w:t>
      </w:r>
    </w:p>
    <w:p w14:paraId="17411CC1" w14:textId="14E6EB62" w:rsidR="00D1594B" w:rsidRDefault="00D1594B" w:rsidP="00D1594B">
      <w:pPr>
        <w:pStyle w:val="Brdtekst"/>
        <w:jc w:val="both"/>
      </w:pPr>
      <w:r>
        <w:t xml:space="preserve">Vi besøger Sømosen og hører om området, både geologisk og biologisk. Desuden fortæller Hans Jørgen om tilflyttere til mosen, dels lokale, der søgte ensomhed og dels udefra kommende cirkusfolk og tivolislægter. Sømosen </w:t>
      </w:r>
      <w:proofErr w:type="gramStart"/>
      <w:r>
        <w:t>er  således</w:t>
      </w:r>
      <w:proofErr w:type="gramEnd"/>
      <w:r>
        <w:t xml:space="preserve"> kendt for at være arnestedet for disse familier.</w:t>
      </w:r>
    </w:p>
    <w:p w14:paraId="44BABD62" w14:textId="77777777" w:rsidR="00ED2046" w:rsidRDefault="00ED2046" w:rsidP="00ED2046">
      <w:pPr>
        <w:pStyle w:val="Overskrift3"/>
        <w:jc w:val="both"/>
        <w:rPr>
          <w:rFonts w:eastAsia="Arial" w:cs="Arial"/>
          <w:sz w:val="22"/>
          <w:szCs w:val="22"/>
        </w:rPr>
      </w:pPr>
      <w:r>
        <w:rPr>
          <w:sz w:val="22"/>
          <w:szCs w:val="22"/>
        </w:rPr>
        <w:t>Torsdag den 8. oktober 2026</w:t>
      </w:r>
    </w:p>
    <w:p w14:paraId="4B003A9C" w14:textId="77777777" w:rsidR="00ED2046" w:rsidRDefault="00ED2046" w:rsidP="00ED2046">
      <w:pPr>
        <w:pStyle w:val="Brdtekst"/>
        <w:jc w:val="both"/>
        <w:rPr>
          <w:rFonts w:eastAsia="Arial" w:cs="Arial"/>
          <w:b/>
          <w:bCs/>
        </w:rPr>
      </w:pPr>
      <w:r>
        <w:rPr>
          <w:b/>
          <w:bCs/>
        </w:rPr>
        <w:t>Karsten “kortbuks” Hansen: Det er vildt godt, når det roder</w:t>
      </w:r>
    </w:p>
    <w:p w14:paraId="62D54817" w14:textId="77777777" w:rsidR="00ED2046" w:rsidRDefault="00ED2046" w:rsidP="00ED2046">
      <w:pPr>
        <w:pStyle w:val="Brdtekst"/>
        <w:jc w:val="both"/>
        <w:rPr>
          <w:rFonts w:eastAsia="Arial" w:cs="Arial"/>
        </w:rPr>
      </w:pPr>
      <w:r>
        <w:t>“De vilde blomster hitter, bierne får medlidenhed, og insekthotellerne skyder op.” -  I dette foredrag</w:t>
      </w:r>
      <w:r>
        <w:rPr>
          <w:b/>
          <w:bCs/>
        </w:rPr>
        <w:t xml:space="preserve"> </w:t>
      </w:r>
      <w:r>
        <w:t>tager Karsten livtag med den voldsomme grønne omstilling, som er over os, og som er nødvendig, hvis vi stadig skal være flere og flere mennesker på planeten, uden at ødelægge - men med et kærligt og humoristisk livtag.</w:t>
      </w:r>
    </w:p>
    <w:p w14:paraId="2B3B76E5" w14:textId="77777777" w:rsidR="00ED2046" w:rsidRDefault="00ED2046" w:rsidP="00ED2046">
      <w:pPr>
        <w:pStyle w:val="Overskrift3"/>
        <w:jc w:val="both"/>
        <w:rPr>
          <w:rFonts w:eastAsia="Arial" w:cs="Arial"/>
          <w:sz w:val="22"/>
          <w:szCs w:val="22"/>
        </w:rPr>
      </w:pPr>
      <w:r>
        <w:rPr>
          <w:sz w:val="22"/>
          <w:szCs w:val="22"/>
        </w:rPr>
        <w:t>Torsdag den 22. oktober 2026</w:t>
      </w:r>
    </w:p>
    <w:p w14:paraId="234CEF2F" w14:textId="77777777" w:rsidR="00ED2046" w:rsidRDefault="00ED2046" w:rsidP="00ED2046">
      <w:pPr>
        <w:pStyle w:val="Brdtekst"/>
        <w:jc w:val="both"/>
        <w:rPr>
          <w:rFonts w:eastAsia="Arial" w:cs="Arial"/>
          <w:b/>
          <w:bCs/>
        </w:rPr>
      </w:pPr>
      <w:r>
        <w:rPr>
          <w:b/>
          <w:bCs/>
        </w:rPr>
        <w:t>Poul Pedersen, Thise: Før, i og efter tiden som leder af Thise Mejeri</w:t>
      </w:r>
    </w:p>
    <w:p w14:paraId="59809632" w14:textId="77777777" w:rsidR="00ED2046" w:rsidRDefault="00ED2046" w:rsidP="00ED2046">
      <w:pPr>
        <w:pStyle w:val="Brdtekst"/>
        <w:jc w:val="both"/>
        <w:rPr>
          <w:rFonts w:eastAsia="Arial" w:cs="Arial"/>
        </w:rPr>
      </w:pPr>
      <w:r>
        <w:t xml:space="preserve">Historien om Thise Mejeri er i høj grad også </w:t>
      </w:r>
      <w:proofErr w:type="gramStart"/>
      <w:r>
        <w:t>Poul  Pedersens</w:t>
      </w:r>
      <w:proofErr w:type="gramEnd"/>
      <w:r>
        <w:t xml:space="preserve"> historie. </w:t>
      </w:r>
      <w:proofErr w:type="gramStart"/>
      <w:r>
        <w:t>Poul  og</w:t>
      </w:r>
      <w:proofErr w:type="gramEnd"/>
      <w:r>
        <w:t xml:space="preserve"> en kompagnon overtog i 1992 forældrenes private mejeri, hvor han blev født og fik mejeridrift ind med modermælken. Ved overtagelsen var der ikke mange i branchen, der spåede Poul og makkeren de store chancer, og det skabte hovedrysten, at han havde forladt en karriere på APV </w:t>
      </w:r>
      <w:proofErr w:type="spellStart"/>
      <w:r>
        <w:t>Pasilac</w:t>
      </w:r>
      <w:proofErr w:type="spellEnd"/>
      <w:r>
        <w:t xml:space="preserve"> for at vende tilbage til forældrenes mejeri i landsbyen Thise. Poul Pedersen stoppede som direktør i november 2023. Sammen med Thise Mejeri skabte Poul Pedersen såvel minimælken som Vesterhavsosten, og mejeriet var det første til at producere skyr i Europa.</w:t>
      </w:r>
    </w:p>
    <w:p w14:paraId="350ED7E1" w14:textId="77777777" w:rsidR="00ED2046" w:rsidRDefault="00ED2046" w:rsidP="00ED2046">
      <w:pPr>
        <w:pStyle w:val="Overskrift3"/>
        <w:jc w:val="both"/>
        <w:rPr>
          <w:rFonts w:eastAsia="Arial" w:cs="Arial"/>
          <w:sz w:val="22"/>
          <w:szCs w:val="22"/>
        </w:rPr>
      </w:pPr>
      <w:r>
        <w:rPr>
          <w:sz w:val="22"/>
          <w:szCs w:val="22"/>
        </w:rPr>
        <w:t>Torsdag den 29. oktober 2026</w:t>
      </w:r>
    </w:p>
    <w:p w14:paraId="157C92CE" w14:textId="77777777" w:rsidR="00ED2046" w:rsidRDefault="00ED2046" w:rsidP="00ED2046">
      <w:pPr>
        <w:pStyle w:val="Brdtekst"/>
        <w:jc w:val="both"/>
        <w:rPr>
          <w:rFonts w:eastAsia="Arial" w:cs="Arial"/>
          <w:b/>
          <w:bCs/>
        </w:rPr>
      </w:pPr>
      <w:r>
        <w:rPr>
          <w:b/>
          <w:bCs/>
        </w:rPr>
        <w:t xml:space="preserve">Henning Hansen: Korsbæks stærke kvinder </w:t>
      </w:r>
    </w:p>
    <w:p w14:paraId="6718A7EC" w14:textId="4AFCC641" w:rsidR="00106FE7" w:rsidRDefault="00ED2046" w:rsidP="00ED2046">
      <w:pPr>
        <w:pStyle w:val="Brdtekst"/>
        <w:jc w:val="both"/>
      </w:pPr>
      <w:r>
        <w:t xml:space="preserve">Henning Hansen vil i et sprudlende foredrag komme med en filosofisk, humoristisk og kærlig skildring af Lise Nørgaards fuldstændige, usminkede sandhed om os alle. Vi kender og elsker personerne i Korsbæk. Vi går sammen bag om disse vidunderlige karakterer: Agnes, Ingeborg, Maude, Katrine, Laura, Misse og tante </w:t>
      </w:r>
      <w:proofErr w:type="spellStart"/>
      <w:r>
        <w:t>Møghe</w:t>
      </w:r>
      <w:proofErr w:type="spellEnd"/>
      <w:r>
        <w:t xml:space="preserve"> m.fl.</w:t>
      </w:r>
    </w:p>
    <w:p w14:paraId="5E4E860D" w14:textId="77777777" w:rsidR="00106FE7" w:rsidRDefault="00106FE7">
      <w:pPr>
        <w:rPr>
          <w:rFonts w:ascii="Arial" w:hAnsi="Arial" w:cs="Arial Unicode MS"/>
          <w:color w:val="000000"/>
          <w:sz w:val="22"/>
          <w:szCs w:val="22"/>
          <w:lang w:val="da-DK" w:eastAsia="da-DK"/>
          <w14:textOutline w14:w="0" w14:cap="flat" w14:cmpd="sng" w14:algn="ctr">
            <w14:noFill/>
            <w14:prstDash w14:val="solid"/>
            <w14:bevel/>
          </w14:textOutline>
        </w:rPr>
      </w:pPr>
      <w:r w:rsidRPr="00661E41">
        <w:rPr>
          <w:lang w:val="da-DK"/>
        </w:rPr>
        <w:br w:type="page"/>
      </w:r>
    </w:p>
    <w:p w14:paraId="3909E0AB" w14:textId="77777777" w:rsidR="00ED2046" w:rsidRDefault="00ED2046" w:rsidP="00ED2046">
      <w:pPr>
        <w:pStyle w:val="Brdtekst"/>
        <w:jc w:val="both"/>
        <w:rPr>
          <w:rFonts w:eastAsia="Arial" w:cs="Arial"/>
        </w:rPr>
      </w:pPr>
    </w:p>
    <w:p w14:paraId="37EF06B1" w14:textId="77777777" w:rsidR="00ED2046" w:rsidRDefault="00ED2046" w:rsidP="00ED2046">
      <w:pPr>
        <w:pStyle w:val="Overskrift3"/>
        <w:jc w:val="both"/>
        <w:rPr>
          <w:rFonts w:eastAsia="Arial" w:cs="Arial"/>
          <w:sz w:val="22"/>
          <w:szCs w:val="22"/>
        </w:rPr>
      </w:pPr>
      <w:r>
        <w:rPr>
          <w:sz w:val="22"/>
          <w:szCs w:val="22"/>
        </w:rPr>
        <w:t>Torsdag den 5. november 2026</w:t>
      </w:r>
    </w:p>
    <w:p w14:paraId="67E074BD" w14:textId="77777777" w:rsidR="00ED2046" w:rsidRDefault="00ED2046" w:rsidP="00ED2046">
      <w:pPr>
        <w:pStyle w:val="Brdtekst"/>
        <w:jc w:val="both"/>
        <w:rPr>
          <w:rFonts w:eastAsia="Arial" w:cs="Arial"/>
          <w:b/>
          <w:bCs/>
        </w:rPr>
      </w:pPr>
      <w:r>
        <w:rPr>
          <w:b/>
          <w:bCs/>
        </w:rPr>
        <w:t>Poul Christensen: Dansk lodsvæsen - før og nu</w:t>
      </w:r>
    </w:p>
    <w:p w14:paraId="28EB5898" w14:textId="77777777" w:rsidR="00ED2046" w:rsidRDefault="00ED2046" w:rsidP="00ED2046">
      <w:pPr>
        <w:pStyle w:val="Brdtekst"/>
        <w:jc w:val="both"/>
        <w:rPr>
          <w:rFonts w:eastAsia="Arial" w:cs="Arial"/>
        </w:rPr>
      </w:pPr>
      <w:r>
        <w:t>Hvad er en lods - Hvad går lodsens arbejde ud på?</w:t>
      </w:r>
    </w:p>
    <w:p w14:paraId="67B28234" w14:textId="77777777" w:rsidR="00ED2046" w:rsidRDefault="00ED2046" w:rsidP="00ED2046">
      <w:pPr>
        <w:pStyle w:val="Brdtekst"/>
        <w:jc w:val="both"/>
        <w:rPr>
          <w:rFonts w:eastAsia="Arial" w:cs="Arial"/>
        </w:rPr>
      </w:pPr>
      <w:r>
        <w:t>Historie - Hvordan begyndte det?</w:t>
      </w:r>
    </w:p>
    <w:p w14:paraId="4639ED91" w14:textId="77777777" w:rsidR="00ED2046" w:rsidRDefault="00ED2046" w:rsidP="00ED2046">
      <w:pPr>
        <w:pStyle w:val="Brdtekst"/>
        <w:jc w:val="both"/>
        <w:rPr>
          <w:rFonts w:eastAsia="Arial" w:cs="Arial"/>
        </w:rPr>
      </w:pPr>
      <w:r>
        <w:t>Lodsens arbejde nu om dage.</w:t>
      </w:r>
    </w:p>
    <w:p w14:paraId="375BA400" w14:textId="77777777" w:rsidR="00ED2046" w:rsidRDefault="00ED2046" w:rsidP="00ED2046">
      <w:pPr>
        <w:pStyle w:val="Brdtekst"/>
        <w:jc w:val="both"/>
        <w:rPr>
          <w:rFonts w:eastAsia="Arial" w:cs="Arial"/>
        </w:rPr>
      </w:pPr>
      <w:r>
        <w:t>Havne-, fjord- og farvandslodser.</w:t>
      </w:r>
    </w:p>
    <w:p w14:paraId="51AF630C" w14:textId="77777777" w:rsidR="00ED2046" w:rsidRDefault="00ED2046" w:rsidP="00ED2046">
      <w:pPr>
        <w:pStyle w:val="Brdtekst"/>
        <w:jc w:val="both"/>
      </w:pPr>
      <w:r>
        <w:t>Lovgivning - lodspligt m.v.</w:t>
      </w:r>
    </w:p>
    <w:p w14:paraId="1A8349EE" w14:textId="77777777" w:rsidR="00F3651E" w:rsidRDefault="00F3651E" w:rsidP="00F3651E">
      <w:pPr>
        <w:pStyle w:val="Overskrift3"/>
        <w:jc w:val="both"/>
        <w:rPr>
          <w:sz w:val="22"/>
          <w:szCs w:val="22"/>
        </w:rPr>
      </w:pPr>
      <w:r>
        <w:rPr>
          <w:sz w:val="22"/>
          <w:szCs w:val="22"/>
        </w:rPr>
        <w:t>Torsdag den 12. november 2026</w:t>
      </w:r>
    </w:p>
    <w:p w14:paraId="39B8009C" w14:textId="77777777" w:rsidR="00F3651E" w:rsidRDefault="00F3651E" w:rsidP="00F3651E">
      <w:pPr>
        <w:pStyle w:val="Brdtekst"/>
        <w:jc w:val="both"/>
        <w:rPr>
          <w:b/>
          <w:bCs/>
        </w:rPr>
      </w:pPr>
      <w:r>
        <w:rPr>
          <w:b/>
          <w:bCs/>
        </w:rPr>
        <w:t xml:space="preserve">Hans Gregersen: Stygge </w:t>
      </w:r>
      <w:proofErr w:type="spellStart"/>
      <w:r>
        <w:rPr>
          <w:b/>
          <w:bCs/>
        </w:rPr>
        <w:t>Krumpen</w:t>
      </w:r>
      <w:proofErr w:type="spellEnd"/>
    </w:p>
    <w:p w14:paraId="62FC2FA5" w14:textId="77777777" w:rsidR="00F3651E" w:rsidRDefault="00F3651E" w:rsidP="00F3651E">
      <w:pPr>
        <w:pStyle w:val="Brdtekst"/>
        <w:jc w:val="both"/>
      </w:pPr>
      <w:r>
        <w:t xml:space="preserve">Der venter et par spændende timer, når forfatteren Hans Gregersen endnu en gang er vores foredragsholder. Denne gang fortæller han om Børglumbispen Stygge </w:t>
      </w:r>
      <w:proofErr w:type="spellStart"/>
      <w:r>
        <w:t>Krumpen</w:t>
      </w:r>
      <w:proofErr w:type="spellEnd"/>
      <w:r>
        <w:t xml:space="preserve">, der blev den sidste katolske bisp i Børglum. Som sådan optrådte han som et både magt- og stærkt politiserende menneske, og det kombineret med hans ekstravagante livsstil og samliv med en ung, smuk adelsfrøken har skabt en række historier omkring hans person. Hans Gregersen går i sit foredrag tæt på personen Stygge </w:t>
      </w:r>
      <w:proofErr w:type="spellStart"/>
      <w:r>
        <w:t>Krumpen</w:t>
      </w:r>
      <w:proofErr w:type="spellEnd"/>
      <w:r>
        <w:t xml:space="preserve"> og den dramatiske tid, hvor Danmark gik fra at være katolsk til at blive et protestantisk land.</w:t>
      </w:r>
    </w:p>
    <w:p w14:paraId="7FBCB803" w14:textId="77777777" w:rsidR="00F3651E" w:rsidRDefault="00F3651E" w:rsidP="00F3651E">
      <w:pPr>
        <w:pStyle w:val="Overskrift3"/>
        <w:jc w:val="both"/>
        <w:rPr>
          <w:sz w:val="22"/>
          <w:szCs w:val="22"/>
        </w:rPr>
      </w:pPr>
      <w:r>
        <w:rPr>
          <w:sz w:val="22"/>
          <w:szCs w:val="22"/>
        </w:rPr>
        <w:t>Torsdag den 19. november 2026</w:t>
      </w:r>
    </w:p>
    <w:p w14:paraId="05EC3A96" w14:textId="77777777" w:rsidR="00F3651E" w:rsidRDefault="00F3651E" w:rsidP="00F3651E">
      <w:pPr>
        <w:pStyle w:val="Brdtekst"/>
        <w:jc w:val="both"/>
        <w:rPr>
          <w:b/>
          <w:bCs/>
        </w:rPr>
      </w:pPr>
      <w:r>
        <w:rPr>
          <w:b/>
          <w:bCs/>
        </w:rPr>
        <w:t xml:space="preserve">Lisbeth Solmunde Michelsen: De magiske øer </w:t>
      </w:r>
      <w:proofErr w:type="gramStart"/>
      <w:r>
        <w:rPr>
          <w:b/>
          <w:bCs/>
        </w:rPr>
        <w:t>-  mit</w:t>
      </w:r>
      <w:proofErr w:type="gramEnd"/>
      <w:r>
        <w:rPr>
          <w:b/>
          <w:bCs/>
        </w:rPr>
        <w:t xml:space="preserve"> land Færøerne</w:t>
      </w:r>
    </w:p>
    <w:p w14:paraId="52904AC2" w14:textId="77777777" w:rsidR="00F3651E" w:rsidRDefault="00F3651E" w:rsidP="00F3651E">
      <w:pPr>
        <w:pStyle w:val="Brdtekst"/>
        <w:jc w:val="both"/>
      </w:pPr>
      <w:r>
        <w:t xml:space="preserve">Lisbeth Solmunde Michelsen, præst for færinger, </w:t>
      </w:r>
      <w:proofErr w:type="spellStart"/>
      <w:r>
        <w:t>tdligere</w:t>
      </w:r>
      <w:proofErr w:type="spellEnd"/>
      <w:r>
        <w:t xml:space="preserve"> præst i Vodskov Kirke, vil fortælle om at vokse op på de magiske øer, om Nordøernes paradis, Klaksvig, barndommens bygd </w:t>
      </w:r>
      <w:proofErr w:type="gramStart"/>
      <w:r>
        <w:t>og  bibelhistorie</w:t>
      </w:r>
      <w:proofErr w:type="gramEnd"/>
      <w:r>
        <w:t>, kirke, kunst og kultur, kulturkløft mellem Danmark og Færøerne, mentalitet og sprog, sang og salmer og færøsk dans, om færinger og frænder, natur og overtro  -  og den kristne tro.</w:t>
      </w:r>
    </w:p>
    <w:p w14:paraId="0490CC26" w14:textId="77777777" w:rsidR="00F3651E" w:rsidRDefault="00F3651E" w:rsidP="00F3651E">
      <w:pPr>
        <w:pStyle w:val="Overskrift3"/>
        <w:jc w:val="both"/>
        <w:rPr>
          <w:sz w:val="22"/>
          <w:szCs w:val="22"/>
        </w:rPr>
      </w:pPr>
      <w:r>
        <w:rPr>
          <w:sz w:val="22"/>
          <w:szCs w:val="22"/>
        </w:rPr>
        <w:t>Torsdag den 26. november 2026</w:t>
      </w:r>
    </w:p>
    <w:p w14:paraId="41F46ED9" w14:textId="77777777" w:rsidR="00F3651E" w:rsidRDefault="00F3651E" w:rsidP="00F3651E">
      <w:pPr>
        <w:pStyle w:val="Brdtekst"/>
        <w:jc w:val="both"/>
        <w:rPr>
          <w:b/>
          <w:bCs/>
        </w:rPr>
      </w:pPr>
      <w:r>
        <w:rPr>
          <w:b/>
          <w:bCs/>
        </w:rPr>
        <w:t>Tidligere amtsborgmester og folketingsmedlem Orla Hav fortæller om et aktivt liv med Nordjylland som base</w:t>
      </w:r>
    </w:p>
    <w:p w14:paraId="594D58A4" w14:textId="77777777" w:rsidR="00F3651E" w:rsidRDefault="00F3651E" w:rsidP="00F3651E">
      <w:pPr>
        <w:pStyle w:val="Brdtekst"/>
        <w:jc w:val="both"/>
      </w:pPr>
      <w:r>
        <w:t>Fra by og land til engagement I samfundsforhold.</w:t>
      </w:r>
    </w:p>
    <w:p w14:paraId="074E754E" w14:textId="77777777" w:rsidR="00F3651E" w:rsidRDefault="00F3651E" w:rsidP="00F3651E">
      <w:pPr>
        <w:pStyle w:val="Brdtekst"/>
        <w:jc w:val="both"/>
      </w:pPr>
      <w:r>
        <w:t>Om at tage stilling og tænke over livets gang med “fingeraftryk” og retning.</w:t>
      </w:r>
    </w:p>
    <w:p w14:paraId="67F6F020" w14:textId="77777777" w:rsidR="00F3651E" w:rsidRDefault="00F3651E" w:rsidP="00F3651E">
      <w:pPr>
        <w:pStyle w:val="Brdtekst"/>
        <w:jc w:val="both"/>
      </w:pPr>
    </w:p>
    <w:p w14:paraId="0766DDB6" w14:textId="77777777" w:rsidR="00F3651E" w:rsidRDefault="00F3651E" w:rsidP="00F3651E">
      <w:pPr>
        <w:pStyle w:val="Brdtekst"/>
        <w:jc w:val="both"/>
        <w:rPr>
          <w:sz w:val="18"/>
          <w:szCs w:val="18"/>
        </w:rPr>
      </w:pPr>
      <w:r>
        <w:rPr>
          <w:sz w:val="18"/>
          <w:szCs w:val="18"/>
        </w:rPr>
        <w:t>—————————————————————————————————————————-</w:t>
      </w:r>
    </w:p>
    <w:p w14:paraId="105439AE" w14:textId="169DBE0F" w:rsidR="00F3651E" w:rsidRDefault="00F3651E" w:rsidP="00F3651E">
      <w:pPr>
        <w:pStyle w:val="Brdtekst"/>
        <w:jc w:val="both"/>
      </w:pPr>
      <w:r>
        <w:t xml:space="preserve">Bliv medlem af Østvendsyssel Højskolekreds og støt en god sag. Oplysninger fås hos bestyrelsen: Elin </w:t>
      </w:r>
      <w:proofErr w:type="spellStart"/>
      <w:r>
        <w:t>Revald</w:t>
      </w:r>
      <w:proofErr w:type="spellEnd"/>
      <w:r>
        <w:t xml:space="preserve">, </w:t>
      </w:r>
      <w:proofErr w:type="spellStart"/>
      <w:r>
        <w:t>tlf</w:t>
      </w:r>
      <w:proofErr w:type="spellEnd"/>
      <w:r>
        <w:t xml:space="preserve"> 2164</w:t>
      </w:r>
      <w:r w:rsidR="0035659D">
        <w:t xml:space="preserve"> </w:t>
      </w:r>
      <w:r>
        <w:t xml:space="preserve">1009 - Carl Henrik Bohl, </w:t>
      </w:r>
      <w:proofErr w:type="spellStart"/>
      <w:r>
        <w:t>tlf</w:t>
      </w:r>
      <w:proofErr w:type="spellEnd"/>
      <w:r>
        <w:t xml:space="preserve"> 2023</w:t>
      </w:r>
      <w:r w:rsidR="00501DB5">
        <w:t xml:space="preserve"> </w:t>
      </w:r>
      <w:r>
        <w:t xml:space="preserve">7888 Bodil Andersen, </w:t>
      </w:r>
      <w:proofErr w:type="spellStart"/>
      <w:r>
        <w:t>tlf</w:t>
      </w:r>
      <w:proofErr w:type="spellEnd"/>
      <w:r>
        <w:t xml:space="preserve"> 2962</w:t>
      </w:r>
      <w:r w:rsidR="00501DB5">
        <w:t xml:space="preserve"> </w:t>
      </w:r>
      <w:r>
        <w:t xml:space="preserve">5753 - Merete Bonnesen, </w:t>
      </w:r>
      <w:proofErr w:type="spellStart"/>
      <w:r>
        <w:t>tlf</w:t>
      </w:r>
      <w:proofErr w:type="spellEnd"/>
      <w:r>
        <w:t xml:space="preserve"> 4159</w:t>
      </w:r>
      <w:r w:rsidR="00501DB5">
        <w:t xml:space="preserve"> </w:t>
      </w:r>
      <w:r>
        <w:t xml:space="preserve">2866 - Claus </w:t>
      </w:r>
      <w:proofErr w:type="spellStart"/>
      <w:r>
        <w:t>Søeby</w:t>
      </w:r>
      <w:proofErr w:type="spellEnd"/>
      <w:r>
        <w:t xml:space="preserve">, </w:t>
      </w:r>
      <w:proofErr w:type="spellStart"/>
      <w:r>
        <w:t>tlf</w:t>
      </w:r>
      <w:proofErr w:type="spellEnd"/>
      <w:r>
        <w:t xml:space="preserve"> 2010</w:t>
      </w:r>
      <w:r w:rsidR="00501DB5">
        <w:t xml:space="preserve"> </w:t>
      </w:r>
      <w:r>
        <w:t>3115 - Jørgen Nielsen, tlf.2623</w:t>
      </w:r>
      <w:r w:rsidR="00501DB5">
        <w:t xml:space="preserve"> </w:t>
      </w:r>
      <w:r>
        <w:t xml:space="preserve">1492- Mona Kristensen, </w:t>
      </w:r>
      <w:proofErr w:type="spellStart"/>
      <w:r>
        <w:t>tlf</w:t>
      </w:r>
      <w:proofErr w:type="spellEnd"/>
      <w:r>
        <w:t xml:space="preserve"> 5080</w:t>
      </w:r>
      <w:r w:rsidR="00501DB5">
        <w:t xml:space="preserve"> </w:t>
      </w:r>
      <w:r>
        <w:t xml:space="preserve">5282. Find os på nettet under </w:t>
      </w:r>
      <w:proofErr w:type="spellStart"/>
      <w:r>
        <w:t>Hjallerup.Info</w:t>
      </w:r>
      <w:proofErr w:type="spellEnd"/>
      <w:r>
        <w:t xml:space="preserve"> samt under Hjallerup Kulturhus.</w:t>
      </w:r>
    </w:p>
    <w:p w14:paraId="25C68B58" w14:textId="77777777" w:rsidR="00C51040" w:rsidRDefault="00C51040">
      <w:pPr>
        <w:pStyle w:val="Brdtekst"/>
        <w:jc w:val="both"/>
      </w:pPr>
    </w:p>
    <w:sectPr w:rsidR="00C51040" w:rsidSect="009C6044">
      <w:headerReference w:type="default" r:id="rId7"/>
      <w:footerReference w:type="default" r:id="rId8"/>
      <w:pgSz w:w="11906" w:h="16838"/>
      <w:pgMar w:top="426" w:right="1134" w:bottom="568"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B1F62" w14:textId="77777777" w:rsidR="00B7471D" w:rsidRDefault="00B7471D">
      <w:r>
        <w:separator/>
      </w:r>
    </w:p>
  </w:endnote>
  <w:endnote w:type="continuationSeparator" w:id="0">
    <w:p w14:paraId="5B5316E3" w14:textId="77777777" w:rsidR="00B7471D" w:rsidRDefault="00B74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39152" w14:textId="77777777" w:rsidR="004848BF" w:rsidRDefault="004848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7105E" w14:textId="77777777" w:rsidR="00B7471D" w:rsidRDefault="00B7471D">
      <w:r>
        <w:separator/>
      </w:r>
    </w:p>
  </w:footnote>
  <w:footnote w:type="continuationSeparator" w:id="0">
    <w:p w14:paraId="042095FB" w14:textId="77777777" w:rsidR="00B7471D" w:rsidRDefault="00B74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39151" w14:textId="77777777" w:rsidR="004848BF" w:rsidRDefault="004848B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8BF"/>
    <w:rsid w:val="00096F87"/>
    <w:rsid w:val="00106FE7"/>
    <w:rsid w:val="0035659D"/>
    <w:rsid w:val="00477F90"/>
    <w:rsid w:val="004848BF"/>
    <w:rsid w:val="00501DB5"/>
    <w:rsid w:val="00661E41"/>
    <w:rsid w:val="00927550"/>
    <w:rsid w:val="009C6044"/>
    <w:rsid w:val="00A1531B"/>
    <w:rsid w:val="00B2610A"/>
    <w:rsid w:val="00B46794"/>
    <w:rsid w:val="00B72A50"/>
    <w:rsid w:val="00B7471D"/>
    <w:rsid w:val="00C51040"/>
    <w:rsid w:val="00D0056C"/>
    <w:rsid w:val="00D1594B"/>
    <w:rsid w:val="00DE4332"/>
    <w:rsid w:val="00ED2046"/>
    <w:rsid w:val="00F3651E"/>
    <w:rsid w:val="00FF74B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9143"/>
  <w15:docId w15:val="{CD48DF6B-7E90-44F4-B362-C441B117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a-DK" w:eastAsia="da-D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Overskrift3">
    <w:name w:val="heading 3"/>
    <w:next w:val="Brdtekst"/>
    <w:link w:val="Overskrift3Tegn"/>
    <w:uiPriority w:val="9"/>
    <w:unhideWhenUsed/>
    <w:qFormat/>
    <w:pPr>
      <w:keepNext/>
      <w:pBdr>
        <w:top w:val="single" w:sz="4" w:space="3" w:color="515151"/>
      </w:pBdr>
      <w:spacing w:before="360" w:after="40" w:line="288" w:lineRule="auto"/>
      <w:outlineLvl w:val="2"/>
    </w:pPr>
    <w:rPr>
      <w:rFonts w:ascii="Arial" w:hAnsi="Arial" w:cs="Arial Unicode MS"/>
      <w:color w:val="000000"/>
      <w:spacing w:val="5"/>
      <w:sz w:val="28"/>
      <w:szCs w:val="28"/>
      <w14:textOutline w14:w="0" w14:cap="flat" w14:cmpd="sng" w14:algn="ctr">
        <w14:noFill/>
        <w14:prstDash w14:val="solid"/>
        <w14:bevel/>
      </w14:textOutlin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Brdtekst">
    <w:name w:val="Body Text"/>
    <w:link w:val="BrdtekstTegn"/>
    <w:rPr>
      <w:rFonts w:ascii="Arial" w:hAnsi="Arial" w:cs="Arial Unicode MS"/>
      <w:color w:val="000000"/>
      <w:sz w:val="22"/>
      <w:szCs w:val="22"/>
      <w14:textOutline w14:w="0" w14:cap="flat" w14:cmpd="sng" w14:algn="ctr">
        <w14:noFill/>
        <w14:prstDash w14:val="solid"/>
        <w14:bevel/>
      </w14:textOutline>
    </w:rPr>
  </w:style>
  <w:style w:type="character" w:customStyle="1" w:styleId="Overskrift3Tegn">
    <w:name w:val="Overskrift 3 Tegn"/>
    <w:basedOn w:val="Standardskrifttypeiafsnit"/>
    <w:link w:val="Overskrift3"/>
    <w:uiPriority w:val="9"/>
    <w:rsid w:val="00D1594B"/>
    <w:rPr>
      <w:rFonts w:ascii="Arial" w:hAnsi="Arial" w:cs="Arial Unicode MS"/>
      <w:color w:val="000000"/>
      <w:spacing w:val="5"/>
      <w:sz w:val="28"/>
      <w:szCs w:val="28"/>
      <w14:textOutline w14:w="0" w14:cap="flat" w14:cmpd="sng" w14:algn="ctr">
        <w14:noFill/>
        <w14:prstDash w14:val="solid"/>
        <w14:bevel/>
      </w14:textOutline>
    </w:rPr>
  </w:style>
  <w:style w:type="character" w:customStyle="1" w:styleId="BrdtekstTegn">
    <w:name w:val="Brødtekst Tegn"/>
    <w:basedOn w:val="Standardskrifttypeiafsnit"/>
    <w:link w:val="Brdtekst"/>
    <w:rsid w:val="00D1594B"/>
    <w:rPr>
      <w:rFonts w:ascii="Arial" w:hAnsi="Arial"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Arial"/>
        <a:ea typeface="Arial"/>
        <a:cs typeface="Arial"/>
      </a:majorFont>
      <a:minorFont>
        <a:latin typeface="Arial"/>
        <a:ea typeface="Arial"/>
        <a:cs typeface="Arial"/>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919</Words>
  <Characters>5606</Characters>
  <Application>Microsoft Office Word</Application>
  <DocSecurity>0</DocSecurity>
  <Lines>46</Lines>
  <Paragraphs>13</Paragraphs>
  <ScaleCrop>false</ScaleCrop>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Svend Nielsen</dc:creator>
  <cp:lastModifiedBy>Svend Nielsen</cp:lastModifiedBy>
  <cp:revision>4</cp:revision>
  <dcterms:created xsi:type="dcterms:W3CDTF">2026-08-17T17:51:00Z</dcterms:created>
  <dcterms:modified xsi:type="dcterms:W3CDTF">2026-08-17T17:52:00Z</dcterms:modified>
</cp:coreProperties>
</file>